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39AFC555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r w:rsidR="00FD2C99">
        <w:rPr>
          <w:b/>
          <w:bCs/>
        </w:rPr>
        <w:t>YAKIN</w:t>
      </w:r>
      <w:r w:rsidRPr="007B1B88">
        <w:rPr>
          <w:b/>
          <w:bCs/>
        </w:rPr>
        <w:t>ÇAĞ TARİHİ BİLİM DALI YÜKSEK LİSANS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996"/>
        <w:gridCol w:w="2693"/>
        <w:gridCol w:w="2552"/>
      </w:tblGrid>
      <w:tr w:rsidR="00C24B09" w14:paraId="4301CF70" w14:textId="0F5F8BA8" w:rsidTr="00481600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996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693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552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FD2C99" w14:paraId="049D7446" w14:textId="7C5C11A2" w:rsidTr="00FD2C99">
        <w:trPr>
          <w:trHeight w:val="336"/>
        </w:trPr>
        <w:tc>
          <w:tcPr>
            <w:tcW w:w="982" w:type="dxa"/>
            <w:shd w:val="clear" w:color="auto" w:fill="auto"/>
            <w:vAlign w:val="bottom"/>
          </w:tcPr>
          <w:p w14:paraId="6EAA326C" w14:textId="58C13349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TAETAR-542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1D7D0611" w14:textId="3546C8D5" w:rsidR="00FD2C99" w:rsidRP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FD2C9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 M. Yasin TAŞKESENLİOĞLU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773284" w14:textId="0ED7FAC6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Osmanlı </w:t>
            </w:r>
            <w:proofErr w:type="spellStart"/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2552" w:type="dxa"/>
          </w:tcPr>
          <w:p w14:paraId="605E7E0F" w14:textId="7695F064" w:rsidR="00FD2C99" w:rsidRPr="004F3963" w:rsidRDefault="00534C7D" w:rsidP="00FD2C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09:00-12:00</w:t>
            </w:r>
          </w:p>
        </w:tc>
      </w:tr>
      <w:tr w:rsidR="00FD2C99" w14:paraId="0A88EDAE" w14:textId="4C252CF8" w:rsidTr="00FD2C99">
        <w:tc>
          <w:tcPr>
            <w:tcW w:w="982" w:type="dxa"/>
            <w:shd w:val="clear" w:color="auto" w:fill="auto"/>
            <w:vAlign w:val="bottom"/>
          </w:tcPr>
          <w:p w14:paraId="278242D9" w14:textId="06D9642B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TAETAR-534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24A6CF62" w14:textId="77937229" w:rsidR="00FD2C99" w:rsidRP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FD2C9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Murathan KEHA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C72A5" w14:textId="0EBC2E09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>Yakınçağda Osmanlı Devleti’nin Ortadoğu ve Afrika Politikası</w:t>
            </w:r>
          </w:p>
        </w:tc>
        <w:tc>
          <w:tcPr>
            <w:tcW w:w="2552" w:type="dxa"/>
          </w:tcPr>
          <w:p w14:paraId="2E6EA344" w14:textId="56212B25" w:rsidR="00FD2C99" w:rsidRPr="00534C7D" w:rsidRDefault="00534C7D" w:rsidP="00FD2C99">
            <w:pPr>
              <w:rPr>
                <w:b/>
                <w:bCs/>
                <w:sz w:val="16"/>
                <w:szCs w:val="16"/>
              </w:rPr>
            </w:pPr>
            <w:r w:rsidRPr="00534C7D">
              <w:rPr>
                <w:b/>
                <w:bCs/>
                <w:sz w:val="16"/>
                <w:szCs w:val="16"/>
              </w:rPr>
              <w:t>Cuma</w:t>
            </w:r>
            <w:r>
              <w:rPr>
                <w:b/>
                <w:bCs/>
                <w:sz w:val="16"/>
                <w:szCs w:val="16"/>
              </w:rPr>
              <w:t xml:space="preserve"> 09:00-12:00</w:t>
            </w:r>
          </w:p>
        </w:tc>
      </w:tr>
      <w:tr w:rsidR="00FD2C99" w14:paraId="3EED5653" w14:textId="75FDD690" w:rsidTr="00FD2C99">
        <w:tc>
          <w:tcPr>
            <w:tcW w:w="982" w:type="dxa"/>
            <w:shd w:val="clear" w:color="auto" w:fill="auto"/>
            <w:vAlign w:val="bottom"/>
          </w:tcPr>
          <w:p w14:paraId="4212F1F8" w14:textId="5CE487A2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TAETAR-608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15380B63" w14:textId="6E8F867A" w:rsidR="00FD2C99" w:rsidRP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FD2C9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Murathan KEHA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3F000F" w14:textId="643EDA45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>Yakın Çağ Dönemi Osmanlı Taşra Teşkilatı</w:t>
            </w:r>
          </w:p>
        </w:tc>
        <w:tc>
          <w:tcPr>
            <w:tcW w:w="2552" w:type="dxa"/>
          </w:tcPr>
          <w:p w14:paraId="22198B97" w14:textId="63C000D4" w:rsidR="00FD2C99" w:rsidRPr="00F4754E" w:rsidRDefault="00534C7D" w:rsidP="00FD2C99">
            <w:pPr>
              <w:rPr>
                <w:b/>
                <w:bCs/>
                <w:sz w:val="16"/>
                <w:szCs w:val="16"/>
              </w:rPr>
            </w:pPr>
            <w:r w:rsidRPr="00534C7D">
              <w:rPr>
                <w:b/>
                <w:bCs/>
                <w:sz w:val="16"/>
                <w:szCs w:val="16"/>
              </w:rPr>
              <w:t>Cuma</w:t>
            </w:r>
            <w:r>
              <w:rPr>
                <w:b/>
                <w:bCs/>
                <w:sz w:val="16"/>
                <w:szCs w:val="16"/>
              </w:rPr>
              <w:t xml:space="preserve"> 13:00-16:00</w:t>
            </w:r>
          </w:p>
        </w:tc>
      </w:tr>
      <w:tr w:rsidR="00FD2C99" w14:paraId="51706EA5" w14:textId="4EEA9894" w:rsidTr="00FD2C99">
        <w:tc>
          <w:tcPr>
            <w:tcW w:w="982" w:type="dxa"/>
            <w:shd w:val="clear" w:color="auto" w:fill="auto"/>
          </w:tcPr>
          <w:p w14:paraId="32157F73" w14:textId="46342CAA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TAETAR-616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5F49B1C4" w14:textId="1326F2A1" w:rsidR="00FD2C99" w:rsidRP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FD2C9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İlyas AK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9FE96" w14:textId="5A488273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>II. Meşrutiyet Dönemi Osmanlı Tarihi</w:t>
            </w:r>
          </w:p>
        </w:tc>
        <w:tc>
          <w:tcPr>
            <w:tcW w:w="2552" w:type="dxa"/>
          </w:tcPr>
          <w:p w14:paraId="29359C86" w14:textId="54CC1AF5" w:rsidR="00FD2C99" w:rsidRPr="006543C6" w:rsidRDefault="00534C7D" w:rsidP="00FD2C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09:00-12:00</w:t>
            </w:r>
          </w:p>
        </w:tc>
      </w:tr>
      <w:tr w:rsidR="00FD2C99" w14:paraId="63F8B9FA" w14:textId="39EC5382" w:rsidTr="00FD2C99">
        <w:tc>
          <w:tcPr>
            <w:tcW w:w="982" w:type="dxa"/>
            <w:shd w:val="clear" w:color="auto" w:fill="auto"/>
          </w:tcPr>
          <w:p w14:paraId="6B8B6375" w14:textId="5AA2554A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2DCCCFFE" w14:textId="5836CB26" w:rsidR="00FD2C99" w:rsidRP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FD2C9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İlyas AK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AC83D" w14:textId="2AC15982" w:rsidR="00FD2C99" w:rsidRPr="008A6EA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8A6EA3">
              <w:rPr>
                <w:rFonts w:cs="Calibri"/>
                <w:b/>
                <w:bCs/>
                <w:color w:val="000000"/>
                <w:sz w:val="16"/>
                <w:szCs w:val="16"/>
              </w:rPr>
              <w:t>Tarih Araştırmalarında Teknoloji Kullanımı</w:t>
            </w:r>
          </w:p>
        </w:tc>
        <w:tc>
          <w:tcPr>
            <w:tcW w:w="2552" w:type="dxa"/>
          </w:tcPr>
          <w:p w14:paraId="25540D28" w14:textId="5F680633" w:rsidR="00FD2C99" w:rsidRPr="006543C6" w:rsidRDefault="00534C7D" w:rsidP="00FD2C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09:00-12:00</w:t>
            </w:r>
          </w:p>
        </w:tc>
      </w:tr>
      <w:tr w:rsidR="00FD2C99" w14:paraId="7C498101" w14:textId="77777777" w:rsidTr="00481600">
        <w:trPr>
          <w:trHeight w:val="308"/>
        </w:trPr>
        <w:tc>
          <w:tcPr>
            <w:tcW w:w="982" w:type="dxa"/>
          </w:tcPr>
          <w:p w14:paraId="1B3E278C" w14:textId="10DDB45E" w:rsidR="00FD2C99" w:rsidRPr="004F3963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TAE-595</w:t>
            </w:r>
          </w:p>
        </w:tc>
        <w:tc>
          <w:tcPr>
            <w:tcW w:w="1996" w:type="dxa"/>
          </w:tcPr>
          <w:p w14:paraId="3A7FE7A6" w14:textId="245D4754" w:rsidR="00FD2C99" w:rsidRPr="006543C6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2047C5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Öğr. Üyesi Ahmet Safa YILDIRIM</w:t>
            </w:r>
          </w:p>
        </w:tc>
        <w:tc>
          <w:tcPr>
            <w:tcW w:w="2693" w:type="dxa"/>
          </w:tcPr>
          <w:p w14:paraId="57E69136" w14:textId="29861871" w:rsid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Nitel Araştırma Yöntemleri ve Etik</w:t>
            </w:r>
          </w:p>
        </w:tc>
        <w:tc>
          <w:tcPr>
            <w:tcW w:w="2552" w:type="dxa"/>
          </w:tcPr>
          <w:p w14:paraId="435DB084" w14:textId="18646000" w:rsidR="00FD2C99" w:rsidRDefault="00FD2C99" w:rsidP="00FD2C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14:00-17:00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0E649A"/>
    <w:rsid w:val="00174672"/>
    <w:rsid w:val="002D6F10"/>
    <w:rsid w:val="00481600"/>
    <w:rsid w:val="004F3963"/>
    <w:rsid w:val="00534C7D"/>
    <w:rsid w:val="00557757"/>
    <w:rsid w:val="005761C2"/>
    <w:rsid w:val="005A7E5D"/>
    <w:rsid w:val="005E166E"/>
    <w:rsid w:val="006543C6"/>
    <w:rsid w:val="006B6124"/>
    <w:rsid w:val="007B1B88"/>
    <w:rsid w:val="008A6EA3"/>
    <w:rsid w:val="00941EF1"/>
    <w:rsid w:val="00A75A12"/>
    <w:rsid w:val="00B61AE5"/>
    <w:rsid w:val="00C24B09"/>
    <w:rsid w:val="00D63DB5"/>
    <w:rsid w:val="00F4754E"/>
    <w:rsid w:val="00FA2B76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2025-02-13T07:53:00Z</dcterms:created>
  <dcterms:modified xsi:type="dcterms:W3CDTF">2025-02-13T07:53:00Z</dcterms:modified>
</cp:coreProperties>
</file>